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8" w:rsidRDefault="00D65D18"/>
    <w:p w:rsidR="003B5B55" w:rsidRDefault="003B5B55" w:rsidP="003B5B55">
      <w:pPr>
        <w:shd w:val="clear" w:color="auto" w:fill="FFFFFF"/>
        <w:outlineLvl w:val="1"/>
        <w:rPr>
          <w:b/>
          <w:kern w:val="36"/>
          <w:sz w:val="28"/>
          <w:szCs w:val="28"/>
        </w:rPr>
      </w:pPr>
      <w:r w:rsidRPr="00983E9A">
        <w:rPr>
          <w:b/>
          <w:kern w:val="36"/>
          <w:sz w:val="28"/>
          <w:szCs w:val="28"/>
        </w:rPr>
        <w:t>Пояснительная записка</w:t>
      </w:r>
      <w:r>
        <w:rPr>
          <w:b/>
          <w:kern w:val="36"/>
          <w:sz w:val="28"/>
          <w:szCs w:val="28"/>
        </w:rPr>
        <w:t xml:space="preserve"> к рабочей программе по русскому языку</w:t>
      </w:r>
    </w:p>
    <w:p w:rsidR="003B5B55" w:rsidRPr="003B5B55" w:rsidRDefault="003B5B55" w:rsidP="003B5B55">
      <w:pPr>
        <w:shd w:val="clear" w:color="auto" w:fill="FFFFFF"/>
        <w:outlineLvl w:val="1"/>
        <w:rPr>
          <w:b/>
          <w:kern w:val="36"/>
          <w:sz w:val="22"/>
          <w:szCs w:val="22"/>
        </w:rPr>
      </w:pPr>
    </w:p>
    <w:p w:rsidR="003B5B55" w:rsidRPr="003B5B55" w:rsidRDefault="003B5B55" w:rsidP="003B5B55">
      <w:pPr>
        <w:shd w:val="clear" w:color="auto" w:fill="FFFFFF"/>
        <w:rPr>
          <w:sz w:val="22"/>
          <w:szCs w:val="22"/>
        </w:rPr>
      </w:pPr>
      <w:r w:rsidRPr="003B5B55">
        <w:rPr>
          <w:sz w:val="22"/>
          <w:szCs w:val="22"/>
        </w:rPr>
        <w:t xml:space="preserve">  </w:t>
      </w:r>
      <w:r w:rsidRPr="003B5B55">
        <w:rPr>
          <w:sz w:val="22"/>
          <w:szCs w:val="22"/>
        </w:rPr>
        <w:tab/>
        <w:t xml:space="preserve">Настоящая рабочая программа разработана применительно к учебной программе по русскому языку для 10-11 классов общеобразовательных учреждений М.: Просвещение 2007. Авторы А.И. Власенков, Л.М. </w:t>
      </w:r>
      <w:proofErr w:type="spellStart"/>
      <w:r w:rsidRPr="003B5B55">
        <w:rPr>
          <w:sz w:val="22"/>
          <w:szCs w:val="22"/>
        </w:rPr>
        <w:t>Рыбченкова</w:t>
      </w:r>
      <w:proofErr w:type="spellEnd"/>
      <w:r w:rsidRPr="003B5B55">
        <w:rPr>
          <w:sz w:val="22"/>
          <w:szCs w:val="22"/>
        </w:rPr>
        <w:t xml:space="preserve">. </w:t>
      </w:r>
    </w:p>
    <w:p w:rsidR="003B5B55" w:rsidRPr="003B5B55" w:rsidRDefault="003B5B55" w:rsidP="003B5B55">
      <w:pPr>
        <w:shd w:val="clear" w:color="auto" w:fill="FFFFFF"/>
        <w:rPr>
          <w:sz w:val="22"/>
          <w:szCs w:val="22"/>
        </w:rPr>
      </w:pPr>
      <w:r w:rsidRPr="003B5B55">
        <w:rPr>
          <w:sz w:val="22"/>
          <w:szCs w:val="22"/>
        </w:rPr>
        <w:tab/>
        <w:t xml:space="preserve">Календарно-тематический     план     ориентирован     на     использование учебников «Русский язык. Грамматика. Текст. Стили речи. 10-11 классы» М.: Просвещение, 2007, а также дополнительных пособий: </w:t>
      </w:r>
    </w:p>
    <w:p w:rsidR="003B5B55" w:rsidRPr="003B5B55" w:rsidRDefault="003B5B55" w:rsidP="003B5B55">
      <w:pPr>
        <w:shd w:val="clear" w:color="auto" w:fill="FFFFFF"/>
        <w:spacing w:after="100" w:afterAutospacing="1"/>
        <w:rPr>
          <w:sz w:val="22"/>
          <w:szCs w:val="22"/>
        </w:rPr>
      </w:pPr>
      <w:r w:rsidRPr="003B5B55">
        <w:rPr>
          <w:sz w:val="22"/>
          <w:szCs w:val="22"/>
        </w:rPr>
        <w:t xml:space="preserve">для учителя - Методические рекомендации к учебнику «Русский язык. Грамматика. Текст. Стили речи. 10-11классы», авторы А.И. Власенков, Л.М. </w:t>
      </w:r>
      <w:proofErr w:type="spellStart"/>
      <w:r w:rsidRPr="003B5B55">
        <w:rPr>
          <w:sz w:val="22"/>
          <w:szCs w:val="22"/>
        </w:rPr>
        <w:t>Рыбченкова</w:t>
      </w:r>
      <w:proofErr w:type="spellEnd"/>
      <w:r w:rsidRPr="003B5B55">
        <w:rPr>
          <w:sz w:val="22"/>
          <w:szCs w:val="22"/>
        </w:rPr>
        <w:t xml:space="preserve">, М.: Просвещение, 2005, для учащихся – Справочник по русскому языку / Д.Я. Розенталь – М.: </w:t>
      </w:r>
      <w:proofErr w:type="spellStart"/>
      <w:r w:rsidRPr="003B5B55">
        <w:rPr>
          <w:sz w:val="22"/>
          <w:szCs w:val="22"/>
        </w:rPr>
        <w:t>Эксмо</w:t>
      </w:r>
      <w:proofErr w:type="spellEnd"/>
      <w:r w:rsidRPr="003B5B55">
        <w:rPr>
          <w:sz w:val="22"/>
          <w:szCs w:val="22"/>
        </w:rPr>
        <w:t>- Пресс, 1998.</w:t>
      </w:r>
    </w:p>
    <w:p w:rsidR="003B5B55" w:rsidRPr="003B5B55" w:rsidRDefault="003B5B55" w:rsidP="003B5B55">
      <w:pPr>
        <w:jc w:val="both"/>
        <w:rPr>
          <w:b/>
          <w:sz w:val="22"/>
          <w:szCs w:val="22"/>
        </w:rPr>
      </w:pPr>
      <w:r w:rsidRPr="003B5B55">
        <w:rPr>
          <w:b/>
          <w:sz w:val="22"/>
          <w:szCs w:val="22"/>
        </w:rPr>
        <w:t xml:space="preserve">Согласно действующему учебному плану    в </w:t>
      </w:r>
      <w:r w:rsidRPr="003B5B55">
        <w:rPr>
          <w:b/>
          <w:iCs/>
          <w:sz w:val="22"/>
          <w:szCs w:val="22"/>
        </w:rPr>
        <w:t>10-11</w:t>
      </w:r>
      <w:r w:rsidRPr="003B5B55">
        <w:rPr>
          <w:b/>
          <w:i/>
          <w:iCs/>
          <w:sz w:val="22"/>
          <w:szCs w:val="22"/>
        </w:rPr>
        <w:t xml:space="preserve">  </w:t>
      </w:r>
      <w:r w:rsidRPr="003B5B55">
        <w:rPr>
          <w:b/>
          <w:sz w:val="22"/>
          <w:szCs w:val="22"/>
        </w:rPr>
        <w:t>классе  предполагается обучение  в объеме 1 часов в неделю; в год - 34 часа.</w:t>
      </w:r>
    </w:p>
    <w:p w:rsidR="003B5B55" w:rsidRPr="003B5B55" w:rsidRDefault="003B5B55" w:rsidP="003B5B55">
      <w:pPr>
        <w:pStyle w:val="FR2"/>
        <w:ind w:firstLine="567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 xml:space="preserve"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по русскому языку для 10-11 классов общеобразовательных учреждений (авторы-составители: А.И. Власенков, Л.М. </w:t>
      </w:r>
      <w:proofErr w:type="spellStart"/>
      <w:r w:rsidRPr="003B5B55">
        <w:rPr>
          <w:b w:val="0"/>
          <w:sz w:val="22"/>
          <w:szCs w:val="22"/>
        </w:rPr>
        <w:t>Рыбченкова</w:t>
      </w:r>
      <w:proofErr w:type="spellEnd"/>
      <w:r w:rsidRPr="003B5B55">
        <w:rPr>
          <w:b w:val="0"/>
          <w:sz w:val="22"/>
          <w:szCs w:val="22"/>
        </w:rPr>
        <w:t>)</w:t>
      </w:r>
    </w:p>
    <w:p w:rsidR="003B5B55" w:rsidRPr="003B5B55" w:rsidRDefault="003B5B55" w:rsidP="003B5B55">
      <w:pPr>
        <w:pStyle w:val="FR2"/>
        <w:ind w:firstLine="567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spellStart"/>
      <w:r w:rsidRPr="003B5B55">
        <w:rPr>
          <w:b w:val="0"/>
          <w:sz w:val="22"/>
          <w:szCs w:val="22"/>
        </w:rPr>
        <w:t>р</w:t>
      </w:r>
      <w:proofErr w:type="spellEnd"/>
      <w:r w:rsidRPr="003B5B55">
        <w:rPr>
          <w:b w:val="0"/>
          <w:sz w:val="22"/>
          <w:szCs w:val="22"/>
        </w:rPr>
        <w:t xml:space="preserve"> а </w:t>
      </w:r>
      <w:proofErr w:type="spellStart"/>
      <w:r w:rsidRPr="003B5B55">
        <w:rPr>
          <w:b w:val="0"/>
          <w:sz w:val="22"/>
          <w:szCs w:val="22"/>
        </w:rPr>
        <w:t>з</w:t>
      </w:r>
      <w:proofErr w:type="spellEnd"/>
      <w:r w:rsidRPr="003B5B55">
        <w:rPr>
          <w:b w:val="0"/>
          <w:sz w:val="22"/>
          <w:szCs w:val="22"/>
        </w:rPr>
        <w:t xml:space="preserve"> в и т и я   школьника.</w:t>
      </w:r>
      <w:r w:rsidRPr="003B5B55">
        <w:rPr>
          <w:sz w:val="22"/>
          <w:szCs w:val="22"/>
        </w:rPr>
        <w:t xml:space="preserve"> </w:t>
      </w:r>
      <w:r w:rsidRPr="003B5B55">
        <w:rPr>
          <w:b w:val="0"/>
          <w:sz w:val="22"/>
          <w:szCs w:val="22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B5B55" w:rsidRPr="003B5B55" w:rsidRDefault="003B5B55" w:rsidP="003B5B55">
      <w:pPr>
        <w:pStyle w:val="FR2"/>
        <w:ind w:firstLine="567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</w:t>
      </w:r>
    </w:p>
    <w:p w:rsidR="003B5B55" w:rsidRPr="003B5B55" w:rsidRDefault="003B5B55" w:rsidP="003B5B55">
      <w:pPr>
        <w:pStyle w:val="a3"/>
        <w:widowControl w:val="0"/>
        <w:ind w:firstLine="567"/>
        <w:jc w:val="both"/>
        <w:rPr>
          <w:sz w:val="22"/>
          <w:szCs w:val="22"/>
        </w:rPr>
      </w:pPr>
      <w:r w:rsidRPr="003B5B55">
        <w:rPr>
          <w:sz w:val="22"/>
          <w:szCs w:val="22"/>
        </w:rPr>
        <w:t>Концептуальная новизна курса русского языка в 10-11 классах состоит в том, что  на базовом уровне обучения русскому языку</w:t>
      </w:r>
      <w:r w:rsidRPr="003B5B55">
        <w:rPr>
          <w:b/>
          <w:sz w:val="22"/>
          <w:szCs w:val="22"/>
        </w:rPr>
        <w:t xml:space="preserve"> </w:t>
      </w:r>
      <w:r w:rsidRPr="003B5B55">
        <w:rPr>
          <w:sz w:val="22"/>
          <w:szCs w:val="22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3B5B55">
        <w:rPr>
          <w:sz w:val="22"/>
          <w:szCs w:val="22"/>
        </w:rPr>
        <w:t>общеучебных</w:t>
      </w:r>
      <w:proofErr w:type="spellEnd"/>
      <w:r w:rsidRPr="003B5B55">
        <w:rPr>
          <w:sz w:val="22"/>
          <w:szCs w:val="22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3B5B55">
        <w:rPr>
          <w:b/>
          <w:sz w:val="22"/>
          <w:szCs w:val="22"/>
        </w:rPr>
        <w:t>:</w:t>
      </w:r>
      <w:r w:rsidRPr="003B5B55">
        <w:rPr>
          <w:b/>
          <w:i/>
          <w:sz w:val="22"/>
          <w:szCs w:val="22"/>
        </w:rPr>
        <w:t xml:space="preserve"> коммуникативных </w:t>
      </w:r>
      <w:r w:rsidRPr="003B5B55">
        <w:rPr>
          <w:sz w:val="22"/>
          <w:szCs w:val="22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3B5B55">
        <w:rPr>
          <w:b/>
          <w:i/>
          <w:sz w:val="22"/>
          <w:szCs w:val="22"/>
        </w:rPr>
        <w:t>интеллектуальных</w:t>
      </w:r>
      <w:r w:rsidRPr="003B5B55">
        <w:rPr>
          <w:sz w:val="22"/>
          <w:szCs w:val="22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3B5B55">
        <w:rPr>
          <w:b/>
          <w:i/>
          <w:sz w:val="22"/>
          <w:szCs w:val="22"/>
        </w:rPr>
        <w:t>информационных</w:t>
      </w:r>
      <w:r w:rsidRPr="003B5B55">
        <w:rPr>
          <w:b/>
          <w:sz w:val="22"/>
          <w:szCs w:val="22"/>
        </w:rPr>
        <w:t xml:space="preserve"> (</w:t>
      </w:r>
      <w:r w:rsidRPr="003B5B55">
        <w:rPr>
          <w:sz w:val="22"/>
          <w:szCs w:val="22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3B5B55">
        <w:rPr>
          <w:b/>
          <w:i/>
          <w:sz w:val="22"/>
          <w:szCs w:val="22"/>
        </w:rPr>
        <w:t>организационных</w:t>
      </w:r>
      <w:r w:rsidRPr="003B5B55">
        <w:rPr>
          <w:sz w:val="22"/>
          <w:szCs w:val="22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3B5B55">
        <w:rPr>
          <w:sz w:val="22"/>
          <w:szCs w:val="22"/>
        </w:rPr>
        <w:t>самокоррекцию</w:t>
      </w:r>
      <w:proofErr w:type="spellEnd"/>
      <w:r w:rsidRPr="003B5B55">
        <w:rPr>
          <w:sz w:val="22"/>
          <w:szCs w:val="22"/>
        </w:rPr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3B5B55" w:rsidRPr="003B5B55" w:rsidRDefault="003B5B55" w:rsidP="003B5B55">
      <w:pPr>
        <w:pStyle w:val="a3"/>
        <w:widowControl w:val="0"/>
        <w:ind w:firstLine="567"/>
        <w:jc w:val="both"/>
        <w:rPr>
          <w:b/>
          <w:sz w:val="22"/>
          <w:szCs w:val="22"/>
        </w:rPr>
      </w:pPr>
      <w:r w:rsidRPr="003B5B55">
        <w:rPr>
          <w:sz w:val="22"/>
          <w:szCs w:val="22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</w:t>
      </w:r>
      <w:r w:rsidRPr="003B5B55">
        <w:rPr>
          <w:b/>
          <w:sz w:val="22"/>
          <w:szCs w:val="22"/>
        </w:rPr>
        <w:t xml:space="preserve">выдвигается </w:t>
      </w:r>
      <w:proofErr w:type="spellStart"/>
      <w:r w:rsidRPr="003B5B55">
        <w:rPr>
          <w:b/>
          <w:sz w:val="22"/>
          <w:szCs w:val="22"/>
        </w:rPr>
        <w:t>компетентностный</w:t>
      </w:r>
      <w:proofErr w:type="spellEnd"/>
      <w:r w:rsidRPr="003B5B55">
        <w:rPr>
          <w:b/>
          <w:sz w:val="22"/>
          <w:szCs w:val="22"/>
        </w:rPr>
        <w:t xml:space="preserve"> подход,</w:t>
      </w:r>
      <w:r w:rsidRPr="003B5B55">
        <w:rPr>
          <w:sz w:val="22"/>
          <w:szCs w:val="22"/>
        </w:rPr>
        <w:t xml:space="preserve"> на основе которого структурировано содержание данной рабочей программы, </w:t>
      </w:r>
      <w:r w:rsidRPr="003B5B55">
        <w:rPr>
          <w:b/>
          <w:sz w:val="22"/>
          <w:szCs w:val="22"/>
        </w:rPr>
        <w:t xml:space="preserve">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3B5B55">
        <w:rPr>
          <w:b/>
          <w:sz w:val="22"/>
          <w:szCs w:val="22"/>
        </w:rPr>
        <w:t>культуроведческой</w:t>
      </w:r>
      <w:proofErr w:type="spellEnd"/>
      <w:r w:rsidRPr="003B5B55">
        <w:rPr>
          <w:b/>
          <w:sz w:val="22"/>
          <w:szCs w:val="22"/>
        </w:rPr>
        <w:t xml:space="preserve"> компетенций.</w:t>
      </w:r>
    </w:p>
    <w:p w:rsidR="003B5B55" w:rsidRPr="003B5B55" w:rsidRDefault="003B5B55" w:rsidP="003B5B55">
      <w:pPr>
        <w:widowControl w:val="0"/>
        <w:ind w:firstLine="567"/>
        <w:jc w:val="both"/>
        <w:rPr>
          <w:sz w:val="22"/>
          <w:szCs w:val="22"/>
        </w:rPr>
      </w:pPr>
      <w:r w:rsidRPr="003B5B55">
        <w:rPr>
          <w:b/>
          <w:i/>
          <w:sz w:val="22"/>
          <w:szCs w:val="22"/>
        </w:rPr>
        <w:t>Коммуникативная компетенция</w:t>
      </w:r>
      <w:r w:rsidRPr="003B5B55">
        <w:rPr>
          <w:sz w:val="22"/>
          <w:szCs w:val="22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B5B55" w:rsidRPr="003B5B55" w:rsidRDefault="003B5B55" w:rsidP="003B5B55">
      <w:pPr>
        <w:widowControl w:val="0"/>
        <w:tabs>
          <w:tab w:val="left" w:pos="9355"/>
        </w:tabs>
        <w:ind w:firstLine="567"/>
        <w:jc w:val="both"/>
        <w:rPr>
          <w:sz w:val="22"/>
          <w:szCs w:val="22"/>
        </w:rPr>
      </w:pPr>
      <w:r w:rsidRPr="003B5B55">
        <w:rPr>
          <w:b/>
          <w:i/>
          <w:sz w:val="22"/>
          <w:szCs w:val="22"/>
        </w:rPr>
        <w:t xml:space="preserve">Языковая и лингвистическая (языковедческая) компетенции </w:t>
      </w:r>
      <w:r w:rsidRPr="003B5B55">
        <w:rPr>
          <w:sz w:val="22"/>
          <w:szCs w:val="22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 общих </w:t>
      </w:r>
      <w:r w:rsidRPr="003B5B55">
        <w:rPr>
          <w:sz w:val="22"/>
          <w:szCs w:val="22"/>
        </w:rPr>
        <w:lastRenderedPageBreak/>
        <w:t>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3B5B55" w:rsidRPr="003B5B55" w:rsidRDefault="003B5B55" w:rsidP="003B5B55">
      <w:pPr>
        <w:widowControl w:val="0"/>
        <w:tabs>
          <w:tab w:val="left" w:pos="9355"/>
        </w:tabs>
        <w:ind w:firstLine="567"/>
        <w:jc w:val="both"/>
        <w:rPr>
          <w:sz w:val="22"/>
          <w:szCs w:val="22"/>
        </w:rPr>
      </w:pPr>
      <w:proofErr w:type="spellStart"/>
      <w:r w:rsidRPr="003B5B55">
        <w:rPr>
          <w:b/>
          <w:i/>
          <w:sz w:val="22"/>
          <w:szCs w:val="22"/>
        </w:rPr>
        <w:t>Культуроведческая</w:t>
      </w:r>
      <w:proofErr w:type="spellEnd"/>
      <w:r w:rsidRPr="003B5B55">
        <w:rPr>
          <w:b/>
          <w:i/>
          <w:sz w:val="22"/>
          <w:szCs w:val="22"/>
        </w:rPr>
        <w:t xml:space="preserve"> компетенция</w:t>
      </w:r>
      <w:r w:rsidRPr="003B5B55">
        <w:rPr>
          <w:sz w:val="22"/>
          <w:szCs w:val="22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B5B55" w:rsidRPr="003B5B55" w:rsidRDefault="003B5B55" w:rsidP="003B5B55">
      <w:pPr>
        <w:pStyle w:val="a3"/>
        <w:widowControl w:val="0"/>
        <w:ind w:firstLine="567"/>
        <w:jc w:val="both"/>
        <w:rPr>
          <w:sz w:val="22"/>
          <w:szCs w:val="22"/>
        </w:rPr>
      </w:pPr>
      <w:r w:rsidRPr="003B5B55">
        <w:rPr>
          <w:sz w:val="22"/>
          <w:szCs w:val="22"/>
        </w:rPr>
        <w:t xml:space="preserve">В основу рабочей  программы положены актуальные в настоящее время  идеи личностно- ориентированного и </w:t>
      </w:r>
      <w:proofErr w:type="spellStart"/>
      <w:r w:rsidRPr="003B5B55">
        <w:rPr>
          <w:sz w:val="22"/>
          <w:szCs w:val="22"/>
        </w:rPr>
        <w:t>деятельностного</w:t>
      </w:r>
      <w:proofErr w:type="spellEnd"/>
      <w:r w:rsidRPr="003B5B55">
        <w:rPr>
          <w:sz w:val="22"/>
          <w:szCs w:val="22"/>
        </w:rPr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3B5B55" w:rsidRPr="003B5B55" w:rsidRDefault="003B5B55" w:rsidP="003B5B55">
      <w:pPr>
        <w:pStyle w:val="a3"/>
        <w:widowControl w:val="0"/>
        <w:jc w:val="both"/>
        <w:rPr>
          <w:sz w:val="22"/>
          <w:szCs w:val="22"/>
        </w:rPr>
      </w:pPr>
      <w:r w:rsidRPr="003B5B55">
        <w:rPr>
          <w:sz w:val="22"/>
          <w:szCs w:val="22"/>
        </w:rPr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3B5B55" w:rsidRPr="003B5B55" w:rsidRDefault="003B5B55" w:rsidP="003B5B55">
      <w:pPr>
        <w:pStyle w:val="a3"/>
        <w:widowControl w:val="0"/>
        <w:jc w:val="both"/>
        <w:rPr>
          <w:sz w:val="22"/>
          <w:szCs w:val="22"/>
        </w:rPr>
      </w:pPr>
      <w:r w:rsidRPr="003B5B55">
        <w:rPr>
          <w:sz w:val="22"/>
          <w:szCs w:val="22"/>
        </w:rPr>
        <w:t xml:space="preserve">Данный вариант рабочей программы, целиком базирующийся на основе федерального компонента государственного стандарта среднего ( полного) общего образования, отличается от авторской программы А.И. Власенкова, Л.М. </w:t>
      </w:r>
      <w:proofErr w:type="spellStart"/>
      <w:r w:rsidRPr="003B5B55">
        <w:rPr>
          <w:sz w:val="22"/>
          <w:szCs w:val="22"/>
        </w:rPr>
        <w:t>Рыбченковой</w:t>
      </w:r>
      <w:proofErr w:type="spellEnd"/>
      <w:r w:rsidRPr="003B5B55">
        <w:rPr>
          <w:sz w:val="22"/>
          <w:szCs w:val="22"/>
        </w:rPr>
        <w:t xml:space="preserve"> тем, что в неё дополнительно включены темы, предписанные федеральным компонентом стандарта: </w:t>
      </w:r>
    </w:p>
    <w:p w:rsidR="003B5B55" w:rsidRPr="003B5B55" w:rsidRDefault="003B5B55" w:rsidP="003B5B55">
      <w:pPr>
        <w:pStyle w:val="a3"/>
        <w:widowControl w:val="0"/>
        <w:jc w:val="both"/>
        <w:rPr>
          <w:sz w:val="22"/>
          <w:szCs w:val="22"/>
        </w:rPr>
      </w:pPr>
      <w:r w:rsidRPr="003B5B55">
        <w:rPr>
          <w:sz w:val="22"/>
          <w:szCs w:val="22"/>
        </w:rPr>
        <w:t>« Сферы и ситуации речевого общения. Компоненты речевой ситуации», , «Нормы литературного языка, их соблюдение в речевой практике», «Синонимия в системе русского языка», «Соблюдение норм речевого поведения в различных сферах общения».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3B5B55" w:rsidRPr="003B5B55" w:rsidRDefault="003B5B55" w:rsidP="003B5B55">
      <w:pPr>
        <w:jc w:val="both"/>
        <w:rPr>
          <w:sz w:val="22"/>
          <w:szCs w:val="22"/>
        </w:rPr>
      </w:pPr>
      <w:r w:rsidRPr="003B5B55">
        <w:rPr>
          <w:sz w:val="22"/>
          <w:szCs w:val="22"/>
        </w:rPr>
        <w:t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</w:p>
    <w:p w:rsidR="003B5B55" w:rsidRPr="003B5B55" w:rsidRDefault="003B5B55" w:rsidP="003B5B55">
      <w:pPr>
        <w:pStyle w:val="2"/>
        <w:widowControl w:val="0"/>
        <w:spacing w:line="240" w:lineRule="auto"/>
        <w:rPr>
          <w:sz w:val="22"/>
          <w:szCs w:val="22"/>
        </w:rPr>
      </w:pPr>
      <w:r w:rsidRPr="003B5B55">
        <w:rPr>
          <w:sz w:val="22"/>
          <w:szCs w:val="22"/>
        </w:rPr>
        <w:t xml:space="preserve">Курс русского языка в </w:t>
      </w:r>
      <w:r w:rsidRPr="003B5B55">
        <w:rPr>
          <w:sz w:val="22"/>
          <w:szCs w:val="22"/>
          <w:lang w:val="en-US"/>
        </w:rPr>
        <w:t>X</w:t>
      </w:r>
      <w:r w:rsidRPr="003B5B55">
        <w:rPr>
          <w:sz w:val="22"/>
          <w:szCs w:val="22"/>
        </w:rPr>
        <w:t>-</w:t>
      </w:r>
      <w:r w:rsidRPr="003B5B55">
        <w:rPr>
          <w:sz w:val="22"/>
          <w:szCs w:val="22"/>
          <w:lang w:val="en-US"/>
        </w:rPr>
        <w:t>XI</w:t>
      </w:r>
      <w:r w:rsidRPr="003B5B55">
        <w:rPr>
          <w:sz w:val="22"/>
          <w:szCs w:val="22"/>
        </w:rPr>
        <w:t xml:space="preserve"> классах направлен на достижение следующих </w:t>
      </w:r>
      <w:r w:rsidRPr="003B5B55">
        <w:rPr>
          <w:b/>
          <w:sz w:val="22"/>
          <w:szCs w:val="22"/>
        </w:rPr>
        <w:t>целей:</w:t>
      </w:r>
    </w:p>
    <w:p w:rsidR="003B5B55" w:rsidRPr="003B5B55" w:rsidRDefault="003B5B55" w:rsidP="003B5B5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B5B55">
        <w:rPr>
          <w:b/>
          <w:sz w:val="22"/>
          <w:szCs w:val="22"/>
        </w:rPr>
        <w:t>воспитание</w:t>
      </w:r>
      <w:r w:rsidRPr="003B5B55">
        <w:rPr>
          <w:sz w:val="22"/>
          <w:szCs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B5B55" w:rsidRPr="003B5B55" w:rsidRDefault="003B5B55" w:rsidP="003B5B5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B5B55">
        <w:rPr>
          <w:b/>
          <w:sz w:val="22"/>
          <w:szCs w:val="22"/>
        </w:rPr>
        <w:t>дальнейшее развитие и совершенствование</w:t>
      </w:r>
      <w:r w:rsidRPr="003B5B55">
        <w:rPr>
          <w:sz w:val="22"/>
          <w:szCs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B5B55" w:rsidRPr="003B5B55" w:rsidRDefault="003B5B55" w:rsidP="003B5B5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B5B55">
        <w:rPr>
          <w:b/>
          <w:sz w:val="22"/>
          <w:szCs w:val="22"/>
        </w:rPr>
        <w:lastRenderedPageBreak/>
        <w:t>освоение</w:t>
      </w:r>
      <w:r w:rsidRPr="003B5B55">
        <w:rPr>
          <w:sz w:val="22"/>
          <w:szCs w:val="22"/>
        </w:rPr>
        <w:t xml:space="preserve"> </w:t>
      </w:r>
      <w:r w:rsidRPr="003B5B55">
        <w:rPr>
          <w:b/>
          <w:sz w:val="22"/>
          <w:szCs w:val="22"/>
        </w:rPr>
        <w:t>знаний</w:t>
      </w:r>
      <w:r w:rsidRPr="003B5B55">
        <w:rPr>
          <w:sz w:val="22"/>
          <w:szCs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B5B55" w:rsidRPr="003B5B55" w:rsidRDefault="003B5B55" w:rsidP="003B5B5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B5B55">
        <w:rPr>
          <w:b/>
          <w:sz w:val="22"/>
          <w:szCs w:val="22"/>
        </w:rPr>
        <w:t>овладение умениями</w:t>
      </w:r>
      <w:r w:rsidRPr="003B5B55">
        <w:rPr>
          <w:sz w:val="22"/>
          <w:szCs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3B5B55" w:rsidRPr="003B5B55" w:rsidRDefault="003B5B55" w:rsidP="003B5B5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B5B55">
        <w:rPr>
          <w:b/>
          <w:sz w:val="22"/>
          <w:szCs w:val="22"/>
        </w:rPr>
        <w:t>применение</w:t>
      </w:r>
      <w:r w:rsidRPr="003B5B55">
        <w:rPr>
          <w:sz w:val="22"/>
          <w:szCs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 xml:space="preserve">В соответствии с целями преподавания русского языка </w:t>
      </w:r>
      <w:r w:rsidRPr="003B5B55">
        <w:rPr>
          <w:sz w:val="22"/>
          <w:szCs w:val="22"/>
        </w:rPr>
        <w:t>основные задачи курса русского языка</w:t>
      </w:r>
      <w:r w:rsidRPr="003B5B55">
        <w:rPr>
          <w:b w:val="0"/>
          <w:sz w:val="22"/>
          <w:szCs w:val="22"/>
        </w:rPr>
        <w:t xml:space="preserve"> в старших классах по данной программе сводятся к следующему: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1) дать представление</w:t>
      </w:r>
      <w:r w:rsidRPr="003B5B55">
        <w:rPr>
          <w:sz w:val="22"/>
          <w:szCs w:val="22"/>
        </w:rPr>
        <w:t xml:space="preserve"> о </w:t>
      </w:r>
      <w:r w:rsidRPr="003B5B55">
        <w:rPr>
          <w:b w:val="0"/>
          <w:sz w:val="22"/>
          <w:szCs w:val="22"/>
        </w:rPr>
        <w:t>связи языка и истории, культуры русского и других народов, о национальном своеобразии русского языка;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-совершенствовать орфографическую и пунктуационную грамотность учащихся;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3B5B55" w:rsidRPr="003B5B55" w:rsidRDefault="003B5B55" w:rsidP="003B5B55">
      <w:pPr>
        <w:widowControl w:val="0"/>
        <w:jc w:val="both"/>
        <w:rPr>
          <w:sz w:val="22"/>
          <w:szCs w:val="22"/>
        </w:rPr>
      </w:pPr>
      <w:r w:rsidRPr="003B5B55">
        <w:rPr>
          <w:sz w:val="22"/>
          <w:szCs w:val="22"/>
        </w:rPr>
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</w:r>
    </w:p>
    <w:p w:rsidR="003B5B55" w:rsidRPr="003B5B55" w:rsidRDefault="003B5B55" w:rsidP="003B5B55">
      <w:pPr>
        <w:pStyle w:val="FR2"/>
        <w:jc w:val="both"/>
        <w:rPr>
          <w:b w:val="0"/>
          <w:sz w:val="22"/>
          <w:szCs w:val="22"/>
        </w:rPr>
      </w:pPr>
      <w:r w:rsidRPr="003B5B55">
        <w:rPr>
          <w:b w:val="0"/>
          <w:sz w:val="22"/>
          <w:szCs w:val="22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3B5B55" w:rsidRPr="003B5B55" w:rsidRDefault="003B5B55" w:rsidP="003B5B55">
      <w:pPr>
        <w:shd w:val="clear" w:color="auto" w:fill="FFFFFF"/>
        <w:spacing w:after="100" w:afterAutospacing="1"/>
        <w:rPr>
          <w:sz w:val="22"/>
          <w:szCs w:val="22"/>
        </w:rPr>
      </w:pPr>
    </w:p>
    <w:p w:rsidR="003B5B55" w:rsidRPr="003B5B55" w:rsidRDefault="003B5B55" w:rsidP="003B5B55">
      <w:pPr>
        <w:shd w:val="clear" w:color="auto" w:fill="FFFFFF"/>
        <w:spacing w:after="100" w:afterAutospacing="1"/>
        <w:rPr>
          <w:sz w:val="22"/>
          <w:szCs w:val="22"/>
        </w:rPr>
      </w:pPr>
      <w:r w:rsidRPr="003B5B55">
        <w:rPr>
          <w:sz w:val="22"/>
          <w:szCs w:val="22"/>
        </w:rPr>
        <w:t xml:space="preserve">     В соответствии с этим реализуется рабочая программа  на основе Программы по русскому языку для 10-11 классов общеобразовательных учреждений М.: Просвещение 2003. Авторы А.И. Власенков, Л.М. </w:t>
      </w:r>
      <w:proofErr w:type="spellStart"/>
      <w:r w:rsidRPr="003B5B55">
        <w:rPr>
          <w:sz w:val="22"/>
          <w:szCs w:val="22"/>
        </w:rPr>
        <w:t>Рыбченкова</w:t>
      </w:r>
      <w:proofErr w:type="spellEnd"/>
      <w:r w:rsidRPr="003B5B55">
        <w:rPr>
          <w:sz w:val="22"/>
          <w:szCs w:val="22"/>
        </w:rPr>
        <w:br/>
        <w:t xml:space="preserve">На основании примерных программ </w:t>
      </w:r>
      <w:proofErr w:type="spellStart"/>
      <w:r w:rsidRPr="003B5B55">
        <w:rPr>
          <w:sz w:val="22"/>
          <w:szCs w:val="22"/>
        </w:rPr>
        <w:t>Минобрнауки</w:t>
      </w:r>
      <w:proofErr w:type="spellEnd"/>
      <w:r w:rsidRPr="003B5B55">
        <w:rPr>
          <w:sz w:val="22"/>
          <w:szCs w:val="22"/>
        </w:rPr>
        <w:t xml:space="preserve"> РФ, содержащих требования к минимальному объему содержания образования по </w:t>
      </w:r>
      <w:r w:rsidRPr="003B5B55">
        <w:rPr>
          <w:iCs/>
          <w:sz w:val="22"/>
          <w:szCs w:val="22"/>
        </w:rPr>
        <w:t xml:space="preserve">русскому языку </w:t>
      </w:r>
      <w:r w:rsidRPr="003B5B55">
        <w:rPr>
          <w:sz w:val="22"/>
          <w:szCs w:val="22"/>
        </w:rPr>
        <w:t>в 11 классе  реализуется программа базисного уровня.</w:t>
      </w:r>
      <w:r w:rsidRPr="003B5B55">
        <w:rPr>
          <w:sz w:val="22"/>
          <w:szCs w:val="22"/>
        </w:rPr>
        <w:br/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3B5B55" w:rsidRPr="003B5B55" w:rsidRDefault="003B5B55" w:rsidP="003B5B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Стандарт ориентирован на </w:t>
      </w:r>
      <w:r w:rsidRPr="003B5B55">
        <w:rPr>
          <w:i/>
          <w:iCs/>
          <w:sz w:val="22"/>
          <w:szCs w:val="22"/>
        </w:rPr>
        <w:t>воспитание</w:t>
      </w:r>
      <w:r w:rsidRPr="003B5B55">
        <w:rPr>
          <w:sz w:val="22"/>
          <w:szCs w:val="22"/>
        </w:rPr>
        <w:t xml:space="preserve"> школьника — гражданина и патриота России, развитие духовно-нравственного мира школь</w:t>
      </w:r>
      <w:r w:rsidRPr="003B5B55">
        <w:rPr>
          <w:sz w:val="22"/>
          <w:szCs w:val="22"/>
        </w:rPr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3B5B55">
        <w:rPr>
          <w:i/>
          <w:iCs/>
          <w:sz w:val="22"/>
          <w:szCs w:val="22"/>
        </w:rPr>
        <w:t xml:space="preserve">умение формулировать свои мировоззренческие взгляды, </w:t>
      </w:r>
      <w:r w:rsidRPr="003B5B55">
        <w:rPr>
          <w:sz w:val="22"/>
          <w:szCs w:val="22"/>
        </w:rPr>
        <w:t>и на этой основе - воспитание гражданственности и патриотизма.</w:t>
      </w:r>
    </w:p>
    <w:p w:rsidR="003B5B55" w:rsidRPr="003B5B55" w:rsidRDefault="003B5B55" w:rsidP="003B5B55">
      <w:pPr>
        <w:shd w:val="clear" w:color="auto" w:fill="FFFFFF"/>
        <w:spacing w:before="100" w:beforeAutospacing="1" w:after="100" w:afterAutospacing="1"/>
        <w:ind w:left="660"/>
        <w:rPr>
          <w:sz w:val="22"/>
          <w:szCs w:val="22"/>
        </w:rPr>
      </w:pPr>
      <w:r w:rsidRPr="003B5B55">
        <w:rPr>
          <w:b/>
          <w:sz w:val="22"/>
          <w:szCs w:val="22"/>
        </w:rPr>
        <w:t>Требования к уровню подготовки выпускников 11  класса (базовый уровень).</w:t>
      </w:r>
      <w:r w:rsidRPr="003B5B55">
        <w:rPr>
          <w:b/>
          <w:sz w:val="22"/>
          <w:szCs w:val="22"/>
        </w:rPr>
        <w:br/>
        <w:t xml:space="preserve">Учащиеся </w:t>
      </w:r>
      <w:r w:rsidRPr="003B5B55">
        <w:rPr>
          <w:b/>
          <w:bCs/>
          <w:sz w:val="22"/>
          <w:szCs w:val="22"/>
        </w:rPr>
        <w:t xml:space="preserve">должны знать: </w:t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</w:p>
    <w:p w:rsidR="003B5B55" w:rsidRPr="003B5B55" w:rsidRDefault="003B5B55" w:rsidP="003B5B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связь языка и истории, культуры русского и других народов;</w:t>
      </w:r>
    </w:p>
    <w:p w:rsidR="003B5B55" w:rsidRPr="003B5B55" w:rsidRDefault="003B5B55" w:rsidP="003B5B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смысл понятий: речевая ситуация и ее компоненты, литературный язык, языковая норма, культура речи;</w:t>
      </w:r>
    </w:p>
    <w:p w:rsidR="003B5B55" w:rsidRPr="003B5B55" w:rsidRDefault="003B5B55" w:rsidP="003B5B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основные единицы и уровни языка, их признаки и взаимосвязь;</w:t>
      </w:r>
    </w:p>
    <w:p w:rsidR="003B5B55" w:rsidRPr="003B5B55" w:rsidRDefault="003B5B55" w:rsidP="003B5B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орфоэпические, лексические, грамматические, орфографические,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3B5B55">
        <w:rPr>
          <w:b/>
          <w:bCs/>
          <w:sz w:val="22"/>
          <w:szCs w:val="22"/>
        </w:rPr>
        <w:t xml:space="preserve"> </w:t>
      </w:r>
    </w:p>
    <w:p w:rsidR="003B5B55" w:rsidRPr="003B5B55" w:rsidRDefault="003B5B55" w:rsidP="003B5B55">
      <w:pPr>
        <w:shd w:val="clear" w:color="auto" w:fill="FFFFFF"/>
        <w:spacing w:after="100" w:afterAutospacing="1"/>
        <w:rPr>
          <w:sz w:val="22"/>
          <w:szCs w:val="22"/>
        </w:rPr>
      </w:pPr>
      <w:r w:rsidRPr="003B5B55">
        <w:rPr>
          <w:b/>
          <w:bCs/>
          <w:sz w:val="22"/>
          <w:szCs w:val="22"/>
        </w:rPr>
        <w:t xml:space="preserve">         должны уметь: </w:t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</w:r>
      <w:r w:rsidRPr="003B5B55">
        <w:rPr>
          <w:b/>
          <w:bCs/>
          <w:sz w:val="22"/>
          <w:szCs w:val="22"/>
        </w:rPr>
        <w:softHyphen/>
        <w:t xml:space="preserve">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lastRenderedPageBreak/>
        <w:t xml:space="preserve">анализировать языковые единицы с точки зрения правильности, точности и уместности их употребления;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использовать основные виды чтения  в зависимости от коммуникативной задачи;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создавать устные и письменные высказывания различных типов и жанров в учебно-научной, социально-культурной и деловой сферах общения;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соблюдать нормы речевого поведения в различных сферах и ситуациях общения; </w:t>
      </w:r>
    </w:p>
    <w:p w:rsidR="003B5B55" w:rsidRPr="003B5B55" w:rsidRDefault="003B5B55" w:rsidP="003B5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 xml:space="preserve">использовать основные приемы информационной переработки устного и письменного текста; </w:t>
      </w:r>
    </w:p>
    <w:p w:rsidR="003B5B55" w:rsidRPr="003B5B55" w:rsidRDefault="003B5B55" w:rsidP="003B5B55">
      <w:pPr>
        <w:shd w:val="clear" w:color="auto" w:fill="FFFFFF"/>
        <w:spacing w:after="100" w:afterAutospacing="1"/>
        <w:rPr>
          <w:sz w:val="22"/>
          <w:szCs w:val="22"/>
        </w:rPr>
      </w:pPr>
      <w:r w:rsidRPr="003B5B55">
        <w:rPr>
          <w:b/>
          <w:bCs/>
          <w:sz w:val="22"/>
          <w:szCs w:val="22"/>
        </w:rPr>
        <w:t xml:space="preserve">       владеть компетенциями: </w:t>
      </w:r>
      <w:r w:rsidRPr="003B5B55">
        <w:rPr>
          <w:sz w:val="22"/>
          <w:szCs w:val="22"/>
        </w:rPr>
        <w:t xml:space="preserve">коммуникативной, языковедческой, </w:t>
      </w:r>
      <w:proofErr w:type="spellStart"/>
      <w:r w:rsidRPr="003B5B55">
        <w:rPr>
          <w:sz w:val="22"/>
          <w:szCs w:val="22"/>
        </w:rPr>
        <w:t>культуроведческой</w:t>
      </w:r>
      <w:proofErr w:type="spellEnd"/>
      <w:r w:rsidRPr="003B5B55">
        <w:rPr>
          <w:sz w:val="22"/>
          <w:szCs w:val="22"/>
        </w:rPr>
        <w:t>;</w:t>
      </w:r>
      <w:r w:rsidRPr="003B5B55">
        <w:rPr>
          <w:sz w:val="22"/>
          <w:szCs w:val="22"/>
        </w:rPr>
        <w:br/>
        <w:t xml:space="preserve">      </w:t>
      </w:r>
      <w:r w:rsidRPr="003B5B55">
        <w:rPr>
          <w:b/>
          <w:bCs/>
          <w:sz w:val="22"/>
          <w:szCs w:val="22"/>
        </w:rPr>
        <w:t>способны решать следующие жизненно-практические задачи:</w:t>
      </w:r>
    </w:p>
    <w:p w:rsidR="003B5B55" w:rsidRPr="003B5B55" w:rsidRDefault="003B5B55" w:rsidP="003B5B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3B5B55" w:rsidRPr="003B5B55" w:rsidRDefault="003B5B55" w:rsidP="003B5B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B5B55" w:rsidRPr="003B5B55" w:rsidRDefault="003B5B55" w:rsidP="003B5B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B5B55" w:rsidRPr="003B5B55" w:rsidRDefault="003B5B55" w:rsidP="003B5B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3B5B55">
        <w:rPr>
          <w:sz w:val="22"/>
          <w:szCs w:val="22"/>
        </w:rPr>
        <w:t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сотрудничеству.</w:t>
      </w:r>
    </w:p>
    <w:sectPr w:rsidR="003B5B55" w:rsidRPr="003B5B55" w:rsidSect="003B5B5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D38"/>
    <w:multiLevelType w:val="multilevel"/>
    <w:tmpl w:val="1D4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8D0"/>
    <w:multiLevelType w:val="multilevel"/>
    <w:tmpl w:val="E7D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E2D02"/>
    <w:multiLevelType w:val="multilevel"/>
    <w:tmpl w:val="DFC8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4347A"/>
    <w:multiLevelType w:val="multilevel"/>
    <w:tmpl w:val="B40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5B55"/>
    <w:rsid w:val="003B5B55"/>
    <w:rsid w:val="00D6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B55"/>
    <w:pPr>
      <w:spacing w:after="120"/>
    </w:pPr>
  </w:style>
  <w:style w:type="character" w:customStyle="1" w:styleId="a4">
    <w:name w:val="Основной текст Знак"/>
    <w:basedOn w:val="a0"/>
    <w:link w:val="a3"/>
    <w:rsid w:val="003B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B5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B5B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2015-01-18T16:03:00Z</dcterms:created>
  <dcterms:modified xsi:type="dcterms:W3CDTF">2015-01-18T16:06:00Z</dcterms:modified>
</cp:coreProperties>
</file>